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21st,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8:45 PM - 9:00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3.8</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6:45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 Watched videos on PowerApps and how they can help with our situation. Continued researching Microsoft teams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layout ideas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Finish final steps of flow to be used at the beginning of each semester, that creates course spreadsheets, sharepoint list, channels, and adds tutors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Test new flow and brainstorm ideas to begin a new Power Automate workflow that allows tutors to efficiently submit session notes to Admin.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Retiring investigation into novel data collection methods due to potential legal implications.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Power Automate widget.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Participate in the general meetings to discuss the future direction of the app, including the selection of appropriate software, the organization of various elements, and the seamless progression from one phase to the next.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Explore the concept of a dashboard that allows app users to select various classes and specific groups for both tutors and students.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Understanding the app's overall workflow to guide the direction of UI design planning.</w:t>
                  </w:r>
                </w:p>
              </w:tc>
            </w:tr>
          </w:tbl>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B">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D">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4E">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0">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1">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2">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280E5A4-3CD5-454D-9BEF-EC67099082E8}"/>
</file>

<file path=customXML/itemProps3.xml><?xml version="1.0" encoding="utf-8"?>
<ds:datastoreItem xmlns:ds="http://schemas.openxmlformats.org/officeDocument/2006/customXml" ds:itemID="{D0970593-BE6C-4F05-BD21-E2081049B3B3}"/>
</file>

<file path=customXML/itemProps4.xml><?xml version="1.0" encoding="utf-8"?>
<ds:datastoreItem xmlns:ds="http://schemas.openxmlformats.org/officeDocument/2006/customXml" ds:itemID="{4F5910DC-CFC2-450C-B368-BFCD21732AD3}"/>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